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47"/>
      </w:tblGrid>
      <w:tr w:rsidR="007C225E" w:rsidTr="00622A58">
        <w:trPr>
          <w:trHeight w:val="1134"/>
        </w:trPr>
        <w:tc>
          <w:tcPr>
            <w:tcW w:w="4875" w:type="dxa"/>
          </w:tcPr>
          <w:p w:rsidR="007C771F" w:rsidRDefault="007C225E" w:rsidP="007C225E">
            <w:pPr>
              <w:rPr>
                <w:rFonts w:asciiTheme="majorHAnsi" w:hAnsiTheme="majorHAnsi" w:cs="Times New Roman"/>
                <w:b/>
                <w:color w:val="006600"/>
                <w:sz w:val="32"/>
                <w:szCs w:val="32"/>
              </w:rPr>
            </w:pPr>
            <w:r w:rsidRPr="002F0B1A">
              <w:rPr>
                <w:rFonts w:asciiTheme="majorHAnsi" w:hAnsiTheme="majorHAnsi" w:cs="Times New Roman"/>
                <w:b/>
                <w:color w:val="006600"/>
                <w:sz w:val="32"/>
                <w:szCs w:val="32"/>
              </w:rPr>
              <w:t xml:space="preserve">Государственное  унитарное предприятие </w:t>
            </w:r>
          </w:p>
          <w:p w:rsidR="007C225E" w:rsidRPr="002F0B1A" w:rsidRDefault="007C225E" w:rsidP="007C225E">
            <w:pPr>
              <w:rPr>
                <w:rFonts w:asciiTheme="majorHAnsi" w:hAnsiTheme="majorHAnsi" w:cs="Times New Roman"/>
                <w:b/>
                <w:color w:val="006600"/>
                <w:sz w:val="32"/>
                <w:szCs w:val="32"/>
              </w:rPr>
            </w:pPr>
            <w:r w:rsidRPr="002F0B1A">
              <w:rPr>
                <w:rFonts w:asciiTheme="majorHAnsi" w:hAnsiTheme="majorHAnsi" w:cs="Times New Roman"/>
                <w:b/>
                <w:color w:val="006600"/>
                <w:sz w:val="32"/>
                <w:szCs w:val="32"/>
              </w:rPr>
              <w:t>Республики Мордовия «Фармация»</w:t>
            </w:r>
          </w:p>
        </w:tc>
        <w:tc>
          <w:tcPr>
            <w:tcW w:w="4647" w:type="dxa"/>
          </w:tcPr>
          <w:p w:rsidR="007C225E" w:rsidRDefault="007C771F" w:rsidP="002F0B1A">
            <w:pPr>
              <w:widowControl w:val="0"/>
              <w:rPr>
                <w:rFonts w:asciiTheme="majorHAnsi" w:hAnsiTheme="majorHAnsi" w:cs="Times New Roman"/>
                <w:b/>
                <w:color w:val="006600"/>
                <w:sz w:val="40"/>
                <w:szCs w:val="40"/>
              </w:rPr>
            </w:pPr>
            <w:r w:rsidRPr="007C771F">
              <w:rPr>
                <w:rFonts w:asciiTheme="majorHAnsi" w:hAnsiTheme="majorHAnsi" w:cs="Times New Roman"/>
                <w:b/>
                <w:noProof/>
                <w:color w:val="0066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41910</wp:posOffset>
                  </wp:positionV>
                  <wp:extent cx="1691640" cy="828675"/>
                  <wp:effectExtent l="19050" t="0" r="3810" b="0"/>
                  <wp:wrapNone/>
                  <wp:docPr id="15" name="Рисунок 1" descr="C:\Users\Stanislav\Desktop\картинка гуп фарма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\Desktop\картинка гуп фарма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C225E" w:rsidRPr="00622A58" w:rsidRDefault="007C225E" w:rsidP="007C225E">
      <w:pPr>
        <w:tabs>
          <w:tab w:val="left" w:pos="1763"/>
        </w:tabs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622A58">
        <w:rPr>
          <w:b/>
          <w:color w:val="FF0000"/>
          <w:sz w:val="48"/>
          <w:szCs w:val="48"/>
        </w:rPr>
        <w:t xml:space="preserve">Цены снижены </w:t>
      </w:r>
      <w:r w:rsidR="007C771F" w:rsidRPr="00622A58">
        <w:rPr>
          <w:b/>
          <w:color w:val="FF0000"/>
          <w:sz w:val="48"/>
          <w:szCs w:val="48"/>
        </w:rPr>
        <w:t xml:space="preserve">на лекарственные препараты от 10 </w:t>
      </w:r>
      <w:r w:rsidRPr="00622A58">
        <w:rPr>
          <w:b/>
          <w:color w:val="FF0000"/>
          <w:sz w:val="48"/>
          <w:szCs w:val="48"/>
        </w:rPr>
        <w:t xml:space="preserve">до </w:t>
      </w:r>
      <w:r w:rsidR="0029062B">
        <w:rPr>
          <w:b/>
          <w:color w:val="FF0000"/>
          <w:sz w:val="48"/>
          <w:szCs w:val="48"/>
        </w:rPr>
        <w:t>20</w:t>
      </w:r>
      <w:r w:rsidRPr="00622A58">
        <w:rPr>
          <w:b/>
          <w:color w:val="FF0000"/>
          <w:sz w:val="48"/>
          <w:szCs w:val="48"/>
        </w:rPr>
        <w:t>%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03"/>
        <w:gridCol w:w="49"/>
      </w:tblGrid>
      <w:tr w:rsidR="007C225E" w:rsidTr="00622A58">
        <w:tc>
          <w:tcPr>
            <w:tcW w:w="4219" w:type="dxa"/>
          </w:tcPr>
          <w:p w:rsidR="007C225E" w:rsidRDefault="001353AA" w:rsidP="001353AA">
            <w:r>
              <w:rPr>
                <w:noProof/>
                <w:lang w:eastAsia="ru-RU"/>
              </w:rPr>
              <w:drawing>
                <wp:inline distT="0" distB="0" distL="0" distR="0">
                  <wp:extent cx="1700676" cy="1781175"/>
                  <wp:effectExtent l="19050" t="0" r="0" b="0"/>
                  <wp:docPr id="14" name="Рисунок 2" descr="32785-7-7-e-8-77e8f0d4500c50154377542f9dfde64487191eb1_32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785-7-7-e-8-77e8f0d4500c50154377542f9dfde64487191eb1_32785.jpg"/>
                          <pic:cNvPicPr/>
                        </pic:nvPicPr>
                        <pic:blipFill>
                          <a:blip r:embed="rId8" cstate="print"/>
                          <a:srcRect l="25818" t="15934" r="16108" b="14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341" cy="178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7C225E" w:rsidRDefault="007C225E" w:rsidP="0078156E">
            <w:pPr>
              <w:rPr>
                <w:sz w:val="32"/>
                <w:szCs w:val="32"/>
              </w:rPr>
            </w:pPr>
          </w:p>
          <w:p w:rsidR="001353AA" w:rsidRDefault="00312AC3" w:rsidP="001353AA">
            <w:pPr>
              <w:rPr>
                <w:b/>
                <w:sz w:val="32"/>
                <w:szCs w:val="32"/>
              </w:rPr>
            </w:pPr>
            <w:r w:rsidRPr="00312AC3">
              <w:rPr>
                <w:noProof/>
                <w:sz w:val="32"/>
                <w:szCs w:val="32"/>
                <w:lang w:eastAsia="ru-RU"/>
              </w:rPr>
              <w:pict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_x0000_s1032" type="#_x0000_t71" style="position:absolute;margin-left:9.15pt;margin-top:10.95pt;width:149.35pt;height:101.35pt;z-index:251671552">
                  <v:textbox style="mso-next-textbox:#_x0000_s1032">
                    <w:txbxContent>
                      <w:p w:rsidR="007C225E" w:rsidRPr="003F51F2" w:rsidRDefault="007C225E" w:rsidP="007C225E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3F51F2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282,00</w:t>
                        </w:r>
                      </w:p>
                    </w:txbxContent>
                  </v:textbox>
                </v:shape>
              </w:pict>
            </w:r>
            <w:r w:rsidR="001353AA" w:rsidRPr="00DD6C4A">
              <w:rPr>
                <w:b/>
                <w:sz w:val="32"/>
                <w:szCs w:val="32"/>
              </w:rPr>
              <w:t>Арбидол таблетки п.пл.о 50 мг №20</w:t>
            </w:r>
          </w:p>
          <w:p w:rsidR="007C225E" w:rsidRPr="003F51F2" w:rsidRDefault="007C225E" w:rsidP="0078156E">
            <w:pPr>
              <w:rPr>
                <w:sz w:val="32"/>
                <w:szCs w:val="32"/>
              </w:rPr>
            </w:pPr>
          </w:p>
        </w:tc>
      </w:tr>
      <w:tr w:rsidR="007C225E" w:rsidTr="00622A58">
        <w:trPr>
          <w:trHeight w:val="1805"/>
        </w:trPr>
        <w:tc>
          <w:tcPr>
            <w:tcW w:w="4219" w:type="dxa"/>
          </w:tcPr>
          <w:p w:rsidR="007C225E" w:rsidRDefault="001353AA" w:rsidP="001353AA"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310978"/>
                  <wp:effectExtent l="19050" t="0" r="9525" b="0"/>
                  <wp:docPr id="11" name="Рисунок 3" descr="7db499d8a7639fe2a943ed3710c12f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499d8a7639fe2a943ed3710c12fd6.jpg"/>
                          <pic:cNvPicPr/>
                        </pic:nvPicPr>
                        <pic:blipFill>
                          <a:blip r:embed="rId9" cstate="print"/>
                          <a:srcRect l="25291" t="15519" r="20611" b="3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66" cy="13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1353AA" w:rsidRDefault="00312AC3" w:rsidP="001353A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39" type="#_x0000_t71" style="position:absolute;margin-left:31.65pt;margin-top:11pt;width:141.7pt;height:95.6pt;z-index:251683840;mso-position-horizontal-relative:text;mso-position-vertical-relative:text">
                  <v:textbox style="mso-next-textbox:#_x0000_s1039">
                    <w:txbxContent>
                      <w:p w:rsidR="001353AA" w:rsidRPr="003F51F2" w:rsidRDefault="001353AA" w:rsidP="001353AA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3F51F2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155,00</w:t>
                        </w:r>
                      </w:p>
                    </w:txbxContent>
                  </v:textbox>
                </v:shape>
              </w:pict>
            </w:r>
            <w:r w:rsidR="001353AA" w:rsidRPr="00DD6C4A">
              <w:rPr>
                <w:b/>
                <w:sz w:val="32"/>
                <w:szCs w:val="32"/>
              </w:rPr>
              <w:t>Арбидол таблетки п.пл.о 50 мг №10</w:t>
            </w:r>
          </w:p>
          <w:p w:rsidR="007C225E" w:rsidRPr="00934687" w:rsidRDefault="007C225E" w:rsidP="001353AA">
            <w:pPr>
              <w:rPr>
                <w:sz w:val="32"/>
                <w:szCs w:val="32"/>
              </w:rPr>
            </w:pPr>
          </w:p>
        </w:tc>
      </w:tr>
      <w:tr w:rsidR="007C225E" w:rsidTr="00622A58">
        <w:trPr>
          <w:trHeight w:val="1549"/>
        </w:trPr>
        <w:tc>
          <w:tcPr>
            <w:tcW w:w="4219" w:type="dxa"/>
          </w:tcPr>
          <w:p w:rsidR="007C225E" w:rsidRPr="007C225E" w:rsidRDefault="001353AA" w:rsidP="007C225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805271"/>
                  <wp:effectExtent l="19050" t="0" r="9525" b="0"/>
                  <wp:docPr id="8" name="Рисунок 5" descr="24134-3-a-1-4-3a1420fdb481e9f3ad137263a724dc86bb1259b5_2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134-3-a-1-4-3a1420fdb481e9f3ad137263a724dc86bb1259b5_24134.jpg"/>
                          <pic:cNvPicPr/>
                        </pic:nvPicPr>
                        <pic:blipFill>
                          <a:blip r:embed="rId10" cstate="print"/>
                          <a:srcRect l="24483" t="15366" r="20096" b="13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66" cy="181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1353AA" w:rsidRDefault="001353AA" w:rsidP="001353AA">
            <w:pPr>
              <w:rPr>
                <w:b/>
                <w:sz w:val="32"/>
                <w:szCs w:val="32"/>
              </w:rPr>
            </w:pPr>
            <w:r w:rsidRPr="00DD6C4A">
              <w:rPr>
                <w:b/>
                <w:sz w:val="32"/>
                <w:szCs w:val="32"/>
              </w:rPr>
              <w:t>Арбидол капсулы 100 мг №20</w:t>
            </w:r>
          </w:p>
          <w:p w:rsidR="001353AA" w:rsidRDefault="00312AC3" w:rsidP="0078156E">
            <w:pPr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34" type="#_x0000_t71" style="position:absolute;margin-left:31.65pt;margin-top:9.2pt;width:154.4pt;height:103.3pt;z-index:251673600">
                  <v:textbox style="mso-next-textbox:#_x0000_s1034">
                    <w:txbxContent>
                      <w:p w:rsidR="007C225E" w:rsidRPr="00622A58" w:rsidRDefault="00622A58" w:rsidP="007C225E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622A58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470,70</w:t>
                        </w:r>
                      </w:p>
                    </w:txbxContent>
                  </v:textbox>
                </v:shape>
              </w:pict>
            </w:r>
          </w:p>
          <w:p w:rsidR="007C225E" w:rsidRDefault="007C225E" w:rsidP="0078156E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7C225E" w:rsidRDefault="007C225E" w:rsidP="0078156E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7C225E" w:rsidRDefault="007C225E" w:rsidP="0078156E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1353AA" w:rsidTr="00726B69">
        <w:trPr>
          <w:trHeight w:val="1630"/>
        </w:trPr>
        <w:tc>
          <w:tcPr>
            <w:tcW w:w="4219" w:type="dxa"/>
          </w:tcPr>
          <w:p w:rsidR="001353AA" w:rsidRPr="00622A58" w:rsidRDefault="001353AA" w:rsidP="00622A58">
            <w:pPr>
              <w:rPr>
                <w:noProof/>
                <w:lang w:eastAsia="ru-RU"/>
              </w:rPr>
            </w:pPr>
            <w:r w:rsidRPr="001353AA">
              <w:rPr>
                <w:noProof/>
                <w:lang w:eastAsia="ru-RU"/>
              </w:rPr>
              <w:drawing>
                <wp:inline distT="0" distB="0" distL="0" distR="0">
                  <wp:extent cx="2698265" cy="1152525"/>
                  <wp:effectExtent l="19050" t="0" r="6835" b="0"/>
                  <wp:docPr id="6" name="Рисунок 0" descr="8cbabe039bd8d80a5ef639b18b4a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babe039bd8d80a5ef639b18b4ae087.jpg"/>
                          <pic:cNvPicPr/>
                        </pic:nvPicPr>
                        <pic:blipFill>
                          <a:blip r:embed="rId11" cstate="print"/>
                          <a:srcRect t="28141" b="29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6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1353AA" w:rsidRDefault="00312AC3" w:rsidP="001353AA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38" type="#_x0000_t71" style="position:absolute;margin-left:50.6pt;margin-top:11.1pt;width:130.4pt;height:88.4pt;z-index:251681792;mso-position-horizontal-relative:text;mso-position-vertical-relative:text">
                  <v:textbox style="mso-next-textbox:#_x0000_s1038">
                    <w:txbxContent>
                      <w:p w:rsidR="001353AA" w:rsidRPr="007423BF" w:rsidRDefault="001353AA" w:rsidP="001353AA">
                        <w:pP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7423BF">
                          <w:rPr>
                            <w:b/>
                            <w:color w:val="FF0000"/>
                            <w:sz w:val="44"/>
                            <w:szCs w:val="44"/>
                            <w:highlight w:val="yellow"/>
                          </w:rPr>
                          <w:t>192,000</w:t>
                        </w:r>
                      </w:p>
                    </w:txbxContent>
                  </v:textbox>
                </v:shape>
              </w:pict>
            </w:r>
            <w:r w:rsidR="001353AA" w:rsidRPr="00DD6C4A">
              <w:rPr>
                <w:b/>
                <w:sz w:val="32"/>
                <w:szCs w:val="32"/>
              </w:rPr>
              <w:t>Афлюдол таблетки п.пл.о 50мг №20</w:t>
            </w:r>
          </w:p>
          <w:p w:rsidR="00A91182" w:rsidRDefault="00A91182" w:rsidP="0078156E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A91182" w:rsidRDefault="00A91182" w:rsidP="00A91182">
            <w:pPr>
              <w:rPr>
                <w:sz w:val="32"/>
                <w:szCs w:val="32"/>
                <w:lang w:eastAsia="ru-RU"/>
              </w:rPr>
            </w:pPr>
          </w:p>
          <w:p w:rsidR="001353AA" w:rsidRPr="00A91182" w:rsidRDefault="001353AA" w:rsidP="00A91182">
            <w:pPr>
              <w:jc w:val="right"/>
              <w:rPr>
                <w:sz w:val="32"/>
                <w:szCs w:val="32"/>
                <w:lang w:eastAsia="ru-RU"/>
              </w:rPr>
            </w:pPr>
          </w:p>
        </w:tc>
      </w:tr>
      <w:tr w:rsidR="00726B69" w:rsidTr="008718F1">
        <w:trPr>
          <w:trHeight w:val="1630"/>
        </w:trPr>
        <w:tc>
          <w:tcPr>
            <w:tcW w:w="9571" w:type="dxa"/>
            <w:gridSpan w:val="3"/>
          </w:tcPr>
          <w:p w:rsidR="0029062B" w:rsidRDefault="00726B69" w:rsidP="00726B69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0B1A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Вним</w:t>
            </w:r>
            <w: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ание! Имеются противопоказания.</w:t>
            </w:r>
            <w:r w:rsidRPr="002F0B1A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Необходимо проконсультироваться со специалистом!</w:t>
            </w:r>
            <w:r w:rsidRPr="00622A5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726B69" w:rsidRPr="00622A58" w:rsidRDefault="00726B69" w:rsidP="00726B69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622A58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 действительно при наличии лекарственных препаратов.</w:t>
            </w:r>
          </w:p>
          <w:p w:rsidR="00726B69" w:rsidRPr="002F0B1A" w:rsidRDefault="00726B69" w:rsidP="00726B69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726B69" w:rsidRDefault="00726B69" w:rsidP="001353AA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44097D" w:rsidTr="00622A58">
        <w:trPr>
          <w:gridAfter w:val="1"/>
          <w:wAfter w:w="49" w:type="dxa"/>
          <w:trHeight w:val="1407"/>
        </w:trPr>
        <w:tc>
          <w:tcPr>
            <w:tcW w:w="9522" w:type="dxa"/>
            <w:gridSpan w:val="2"/>
          </w:tcPr>
          <w:p w:rsidR="0044097D" w:rsidRPr="0044097D" w:rsidRDefault="0044097D" w:rsidP="0044097D">
            <w:pPr>
              <w:jc w:val="center"/>
              <w:rPr>
                <w:rFonts w:asciiTheme="majorHAnsi" w:hAnsiTheme="majorHAnsi" w:cs="Times New Roman"/>
                <w:b/>
                <w:color w:val="006600"/>
                <w:sz w:val="36"/>
                <w:szCs w:val="36"/>
              </w:rPr>
            </w:pPr>
            <w:r w:rsidRPr="0044097D">
              <w:rPr>
                <w:rFonts w:asciiTheme="majorHAnsi" w:hAnsiTheme="majorHAnsi" w:cs="Times New Roman"/>
                <w:b/>
                <w:color w:val="006600"/>
                <w:sz w:val="36"/>
                <w:szCs w:val="36"/>
              </w:rPr>
              <w:lastRenderedPageBreak/>
              <w:t>Государственное  унитарное предприятие</w:t>
            </w:r>
          </w:p>
          <w:p w:rsidR="0044097D" w:rsidRDefault="0044097D" w:rsidP="0044097D">
            <w:pPr>
              <w:widowControl w:val="0"/>
              <w:jc w:val="center"/>
              <w:rPr>
                <w:rFonts w:asciiTheme="majorHAnsi" w:hAnsiTheme="majorHAnsi" w:cs="Times New Roman"/>
                <w:b/>
                <w:color w:val="006600"/>
                <w:sz w:val="40"/>
                <w:szCs w:val="40"/>
              </w:rPr>
            </w:pPr>
            <w:r w:rsidRPr="0044097D">
              <w:rPr>
                <w:rFonts w:asciiTheme="majorHAnsi" w:hAnsiTheme="majorHAnsi" w:cs="Times New Roman"/>
                <w:b/>
                <w:color w:val="006600"/>
                <w:sz w:val="36"/>
                <w:szCs w:val="36"/>
              </w:rPr>
              <w:t>Республики Мордовия «Фармация»</w:t>
            </w:r>
          </w:p>
        </w:tc>
      </w:tr>
    </w:tbl>
    <w:p w:rsidR="007C225E" w:rsidRDefault="0044097D" w:rsidP="007C771F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62865</wp:posOffset>
            </wp:positionV>
            <wp:extent cx="2514600" cy="1228725"/>
            <wp:effectExtent l="19050" t="0" r="0" b="0"/>
            <wp:wrapNone/>
            <wp:docPr id="17" name="Рисунок 1" descr="C:\Users\Stanislav\Desktop\картинка гуп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а гуп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043" w:rsidRDefault="00F63043" w:rsidP="007C771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4097D" w:rsidRDefault="0044097D" w:rsidP="0044097D">
      <w:pPr>
        <w:rPr>
          <w:b/>
          <w:noProof/>
          <w:sz w:val="48"/>
          <w:szCs w:val="48"/>
          <w:lang w:eastAsia="ru-RU"/>
        </w:rPr>
      </w:pPr>
    </w:p>
    <w:p w:rsidR="0044097D" w:rsidRDefault="0044097D" w:rsidP="0044097D">
      <w:pPr>
        <w:rPr>
          <w:b/>
          <w:noProof/>
          <w:sz w:val="48"/>
          <w:szCs w:val="48"/>
          <w:lang w:eastAsia="ru-RU"/>
        </w:rPr>
      </w:pPr>
    </w:p>
    <w:p w:rsidR="0044097D" w:rsidRPr="004057CF" w:rsidRDefault="008F0211" w:rsidP="008F0211">
      <w:pPr>
        <w:jc w:val="center"/>
        <w:rPr>
          <w:b/>
          <w:i/>
          <w:noProof/>
          <w:color w:val="FF0000"/>
          <w:sz w:val="72"/>
          <w:szCs w:val="72"/>
          <w:lang w:eastAsia="ru-RU"/>
        </w:rPr>
      </w:pPr>
      <w:r w:rsidRPr="004057CF">
        <w:rPr>
          <w:b/>
          <w:i/>
          <w:noProof/>
          <w:color w:val="FF0000"/>
          <w:sz w:val="72"/>
          <w:szCs w:val="72"/>
          <w:lang w:eastAsia="ru-RU"/>
        </w:rPr>
        <w:t>Внимание! Акция</w:t>
      </w:r>
      <w:r w:rsidR="004057CF" w:rsidRPr="004057CF">
        <w:rPr>
          <w:b/>
          <w:i/>
          <w:noProof/>
          <w:color w:val="FF0000"/>
          <w:sz w:val="72"/>
          <w:szCs w:val="72"/>
          <w:lang w:eastAsia="ru-RU"/>
        </w:rPr>
        <w:t>!</w:t>
      </w:r>
    </w:p>
    <w:p w:rsidR="0044097D" w:rsidRPr="008F0211" w:rsidRDefault="0044097D" w:rsidP="0044097D">
      <w:pPr>
        <w:rPr>
          <w:b/>
          <w:noProof/>
          <w:sz w:val="56"/>
          <w:szCs w:val="56"/>
          <w:lang w:eastAsia="ru-RU"/>
        </w:rPr>
      </w:pPr>
      <w:r w:rsidRPr="008F0211">
        <w:rPr>
          <w:b/>
          <w:noProof/>
          <w:sz w:val="56"/>
          <w:szCs w:val="56"/>
          <w:lang w:eastAsia="ru-RU"/>
        </w:rPr>
        <w:t>Оксолин мазь назальная 0,25% 10 г</w:t>
      </w:r>
    </w:p>
    <w:p w:rsidR="0044097D" w:rsidRDefault="00622A58" w:rsidP="0044097D">
      <w:pPr>
        <w:rPr>
          <w:sz w:val="32"/>
          <w:szCs w:val="32"/>
        </w:rPr>
      </w:pPr>
      <w:r w:rsidRPr="0044097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14900" cy="2264168"/>
            <wp:effectExtent l="19050" t="0" r="0" b="0"/>
            <wp:docPr id="1" name="Рисунок 11" descr="photo_es_4A19BB60-0B67-5301-FE05-3E30A030A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es_4A19BB60-0B67-5301-FE05-3E30A030AB1D.jpg"/>
                    <pic:cNvPicPr/>
                  </pic:nvPicPr>
                  <pic:blipFill>
                    <a:blip r:embed="rId12" cstate="print"/>
                    <a:srcRect t="25094" b="28839"/>
                    <a:stretch>
                      <a:fillRect/>
                    </a:stretch>
                  </pic:blipFill>
                  <pic:spPr>
                    <a:xfrm>
                      <a:off x="0" y="0"/>
                      <a:ext cx="4938042" cy="22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5E" w:rsidRDefault="00312AC3" w:rsidP="007C771F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312AC3">
        <w:rPr>
          <w:noProof/>
          <w:lang w:eastAsia="ru-RU"/>
        </w:rPr>
        <w:pict>
          <v:roundrect id="_x0000_s1044" style="position:absolute;margin-left:70.2pt;margin-top:15.25pt;width:291pt;height:1in;z-index:-251628544" arcsize="10923f"/>
        </w:pict>
      </w:r>
    </w:p>
    <w:p w:rsidR="00503630" w:rsidRPr="00622A58" w:rsidRDefault="00312AC3" w:rsidP="00622A58">
      <w:pPr>
        <w:tabs>
          <w:tab w:val="left" w:pos="2610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82.2pt;margin-top:25.25pt;width:103.5pt;height:20.9pt;z-index:251686912" o:connectortype="straight" strokecolor="red" strokeweight="4.25pt"/>
        </w:pict>
      </w:r>
      <w:r w:rsidR="00622A58">
        <w:t xml:space="preserve">                                </w:t>
      </w:r>
      <w:r w:rsidR="00622A58" w:rsidRPr="008F0211">
        <w:rPr>
          <w:b/>
          <w:sz w:val="72"/>
          <w:szCs w:val="72"/>
        </w:rPr>
        <w:t>42 руб.</w:t>
      </w:r>
      <w:r w:rsidR="00622A58">
        <w:rPr>
          <w:b/>
          <w:sz w:val="96"/>
          <w:szCs w:val="96"/>
        </w:rPr>
        <w:tab/>
      </w:r>
      <w:r w:rsidR="00622A58" w:rsidRPr="008F0211">
        <w:rPr>
          <w:b/>
          <w:sz w:val="96"/>
          <w:szCs w:val="96"/>
          <w:highlight w:val="yellow"/>
        </w:rPr>
        <w:t>15 руб.</w:t>
      </w:r>
    </w:p>
    <w:p w:rsidR="00622A58" w:rsidRDefault="00622A58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622A58" w:rsidRDefault="00622A58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29062B" w:rsidRDefault="0029062B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29062B" w:rsidRDefault="0029062B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29062B" w:rsidRDefault="0029062B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8F0211" w:rsidRPr="008F0211" w:rsidRDefault="008F0211" w:rsidP="008F0211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8F0211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Внимание! Имеются противопоказания. </w:t>
      </w:r>
    </w:p>
    <w:p w:rsidR="00622A58" w:rsidRDefault="008F0211" w:rsidP="00622A58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8F0211">
        <w:rPr>
          <w:rFonts w:ascii="Times New Roman" w:hAnsi="Times New Roman" w:cs="Times New Roman"/>
          <w:b/>
          <w:i/>
          <w:color w:val="006600"/>
          <w:sz w:val="32"/>
          <w:szCs w:val="32"/>
        </w:rPr>
        <w:t>Необходимо проконсультироваться со специалистом!</w:t>
      </w:r>
    </w:p>
    <w:p w:rsidR="005D4054" w:rsidRDefault="005D4054" w:rsidP="00622A58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tbl>
      <w:tblPr>
        <w:tblStyle w:val="a7"/>
        <w:tblW w:w="9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47"/>
      </w:tblGrid>
      <w:tr w:rsidR="005D4054" w:rsidTr="00F4007C">
        <w:trPr>
          <w:trHeight w:val="1559"/>
        </w:trPr>
        <w:tc>
          <w:tcPr>
            <w:tcW w:w="4875" w:type="dxa"/>
          </w:tcPr>
          <w:p w:rsidR="005D4054" w:rsidRPr="00E969D5" w:rsidRDefault="005D4054" w:rsidP="00F4007C">
            <w:pPr>
              <w:jc w:val="center"/>
              <w:rPr>
                <w:rFonts w:asciiTheme="majorHAnsi" w:hAnsiTheme="majorHAnsi" w:cs="Times New Roman"/>
                <w:b/>
                <w:color w:val="006600"/>
                <w:sz w:val="40"/>
                <w:szCs w:val="40"/>
              </w:rPr>
            </w:pPr>
            <w:r w:rsidRPr="00E969D5">
              <w:rPr>
                <w:rFonts w:asciiTheme="majorHAnsi" w:hAnsiTheme="majorHAnsi" w:cs="Times New Roman"/>
                <w:b/>
                <w:color w:val="006600"/>
                <w:sz w:val="40"/>
                <w:szCs w:val="40"/>
              </w:rPr>
              <w:lastRenderedPageBreak/>
              <w:t>ООО «Фармация»</w:t>
            </w:r>
          </w:p>
          <w:p w:rsidR="005D4054" w:rsidRPr="002F0B1A" w:rsidRDefault="005D4054" w:rsidP="00F4007C">
            <w:pPr>
              <w:rPr>
                <w:rFonts w:asciiTheme="majorHAnsi" w:hAnsiTheme="majorHAnsi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4647" w:type="dxa"/>
          </w:tcPr>
          <w:p w:rsidR="005D4054" w:rsidRDefault="005D4054" w:rsidP="00F4007C">
            <w:pPr>
              <w:widowControl w:val="0"/>
              <w:rPr>
                <w:rFonts w:asciiTheme="majorHAnsi" w:hAnsiTheme="majorHAnsi" w:cs="Times New Roman"/>
                <w:b/>
                <w:color w:val="006600"/>
                <w:sz w:val="40"/>
                <w:szCs w:val="40"/>
              </w:rPr>
            </w:pPr>
            <w:r w:rsidRPr="007C771F">
              <w:rPr>
                <w:rFonts w:asciiTheme="majorHAnsi" w:hAnsiTheme="majorHAnsi" w:cs="Times New Roman"/>
                <w:b/>
                <w:noProof/>
                <w:color w:val="006600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41910</wp:posOffset>
                  </wp:positionV>
                  <wp:extent cx="1691640" cy="828675"/>
                  <wp:effectExtent l="19050" t="0" r="3810" b="0"/>
                  <wp:wrapNone/>
                  <wp:docPr id="2" name="Рисунок 1" descr="C:\Users\Stanislav\Desktop\картинка гуп фармац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nislav\Desktop\картинка гуп фармац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64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4054" w:rsidRPr="00622A58" w:rsidRDefault="005D4054" w:rsidP="005D4054">
      <w:pPr>
        <w:tabs>
          <w:tab w:val="left" w:pos="1763"/>
        </w:tabs>
        <w:spacing w:after="0" w:line="240" w:lineRule="auto"/>
        <w:jc w:val="center"/>
        <w:rPr>
          <w:b/>
          <w:color w:val="FF0000"/>
          <w:sz w:val="48"/>
          <w:szCs w:val="48"/>
        </w:rPr>
      </w:pPr>
      <w:r w:rsidRPr="00622A58">
        <w:rPr>
          <w:b/>
          <w:color w:val="FF0000"/>
          <w:sz w:val="48"/>
          <w:szCs w:val="48"/>
        </w:rPr>
        <w:t xml:space="preserve">Цены снижены на лекарственные препараты от 10 до </w:t>
      </w:r>
      <w:r>
        <w:rPr>
          <w:b/>
          <w:color w:val="FF0000"/>
          <w:sz w:val="48"/>
          <w:szCs w:val="48"/>
        </w:rPr>
        <w:t>20</w:t>
      </w:r>
      <w:r w:rsidRPr="00622A58">
        <w:rPr>
          <w:b/>
          <w:color w:val="FF0000"/>
          <w:sz w:val="48"/>
          <w:szCs w:val="48"/>
        </w:rPr>
        <w:t>%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5303"/>
        <w:gridCol w:w="49"/>
      </w:tblGrid>
      <w:tr w:rsidR="005D4054" w:rsidTr="00F4007C">
        <w:tc>
          <w:tcPr>
            <w:tcW w:w="4219" w:type="dxa"/>
          </w:tcPr>
          <w:p w:rsidR="005D4054" w:rsidRDefault="005D4054" w:rsidP="00F4007C">
            <w:r>
              <w:rPr>
                <w:noProof/>
                <w:lang w:eastAsia="ru-RU"/>
              </w:rPr>
              <w:drawing>
                <wp:inline distT="0" distB="0" distL="0" distR="0">
                  <wp:extent cx="1700676" cy="1781175"/>
                  <wp:effectExtent l="19050" t="0" r="0" b="0"/>
                  <wp:docPr id="3" name="Рисунок 2" descr="32785-7-7-e-8-77e8f0d4500c50154377542f9dfde64487191eb1_32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785-7-7-e-8-77e8f0d4500c50154377542f9dfde64487191eb1_32785.jpg"/>
                          <pic:cNvPicPr/>
                        </pic:nvPicPr>
                        <pic:blipFill>
                          <a:blip r:embed="rId8" cstate="print"/>
                          <a:srcRect l="25818" t="15934" r="16108" b="145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341" cy="1783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D4054" w:rsidRDefault="005D4054" w:rsidP="00F4007C">
            <w:pPr>
              <w:rPr>
                <w:sz w:val="32"/>
                <w:szCs w:val="32"/>
              </w:rPr>
            </w:pPr>
          </w:p>
          <w:p w:rsidR="005D4054" w:rsidRDefault="005D4054" w:rsidP="00F4007C">
            <w:pPr>
              <w:rPr>
                <w:b/>
                <w:sz w:val="32"/>
                <w:szCs w:val="32"/>
              </w:rPr>
            </w:pPr>
            <w:r w:rsidRPr="00AB042C">
              <w:rPr>
                <w:noProof/>
                <w:sz w:val="32"/>
                <w:szCs w:val="32"/>
                <w:lang w:eastAsia="ru-RU"/>
              </w:rPr>
              <w:pict>
                <v:shape id="_x0000_s1046" type="#_x0000_t71" style="position:absolute;margin-left:9.15pt;margin-top:10.95pt;width:149.35pt;height:101.35pt;z-index:251689984">
                  <v:textbox style="mso-next-textbox:#_x0000_s1046">
                    <w:txbxContent>
                      <w:p w:rsidR="005D4054" w:rsidRPr="003F51F2" w:rsidRDefault="005D4054" w:rsidP="005D4054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3F51F2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282,00</w:t>
                        </w:r>
                      </w:p>
                    </w:txbxContent>
                  </v:textbox>
                </v:shape>
              </w:pict>
            </w:r>
            <w:r w:rsidRPr="00DD6C4A">
              <w:rPr>
                <w:b/>
                <w:sz w:val="32"/>
                <w:szCs w:val="32"/>
              </w:rPr>
              <w:t>Арбидол таблетки п.пл.о 50 мг №20</w:t>
            </w:r>
          </w:p>
          <w:p w:rsidR="005D4054" w:rsidRPr="003F51F2" w:rsidRDefault="005D4054" w:rsidP="00F4007C">
            <w:pPr>
              <w:rPr>
                <w:sz w:val="32"/>
                <w:szCs w:val="32"/>
              </w:rPr>
            </w:pPr>
          </w:p>
        </w:tc>
      </w:tr>
      <w:tr w:rsidR="005D4054" w:rsidTr="00F4007C">
        <w:trPr>
          <w:trHeight w:val="1805"/>
        </w:trPr>
        <w:tc>
          <w:tcPr>
            <w:tcW w:w="4219" w:type="dxa"/>
          </w:tcPr>
          <w:p w:rsidR="005D4054" w:rsidRDefault="005D4054" w:rsidP="00F4007C"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310978"/>
                  <wp:effectExtent l="19050" t="0" r="9525" b="0"/>
                  <wp:docPr id="4" name="Рисунок 3" descr="7db499d8a7639fe2a943ed3710c12f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499d8a7639fe2a943ed3710c12fd6.jpg"/>
                          <pic:cNvPicPr/>
                        </pic:nvPicPr>
                        <pic:blipFill>
                          <a:blip r:embed="rId9" cstate="print"/>
                          <a:srcRect l="25291" t="15519" r="20611" b="3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66" cy="1314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D4054" w:rsidRDefault="005D4054" w:rsidP="00F4007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9" type="#_x0000_t71" style="position:absolute;margin-left:31.65pt;margin-top:11pt;width:141.7pt;height:95.6pt;z-index:251694080;mso-position-horizontal-relative:text;mso-position-vertical-relative:text">
                  <v:textbox style="mso-next-textbox:#_x0000_s1049">
                    <w:txbxContent>
                      <w:p w:rsidR="005D4054" w:rsidRPr="003F51F2" w:rsidRDefault="005D4054" w:rsidP="005D4054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3F51F2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155,00</w:t>
                        </w:r>
                      </w:p>
                    </w:txbxContent>
                  </v:textbox>
                </v:shape>
              </w:pict>
            </w:r>
            <w:r w:rsidRPr="00DD6C4A">
              <w:rPr>
                <w:b/>
                <w:sz w:val="32"/>
                <w:szCs w:val="32"/>
              </w:rPr>
              <w:t>Арбидол таблетки п.пл.о 50 мг №10</w:t>
            </w:r>
          </w:p>
          <w:p w:rsidR="005D4054" w:rsidRPr="00934687" w:rsidRDefault="005D4054" w:rsidP="00F4007C">
            <w:pPr>
              <w:rPr>
                <w:sz w:val="32"/>
                <w:szCs w:val="32"/>
              </w:rPr>
            </w:pPr>
          </w:p>
        </w:tc>
      </w:tr>
      <w:tr w:rsidR="005D4054" w:rsidTr="00F4007C">
        <w:trPr>
          <w:trHeight w:val="1549"/>
        </w:trPr>
        <w:tc>
          <w:tcPr>
            <w:tcW w:w="4219" w:type="dxa"/>
          </w:tcPr>
          <w:p w:rsidR="005D4054" w:rsidRPr="007C225E" w:rsidRDefault="005D4054" w:rsidP="00F4007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9725" cy="1805271"/>
                  <wp:effectExtent l="19050" t="0" r="9525" b="0"/>
                  <wp:docPr id="5" name="Рисунок 5" descr="24134-3-a-1-4-3a1420fdb481e9f3ad137263a724dc86bb1259b5_241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134-3-a-1-4-3a1420fdb481e9f3ad137263a724dc86bb1259b5_24134.jpg"/>
                          <pic:cNvPicPr/>
                        </pic:nvPicPr>
                        <pic:blipFill>
                          <a:blip r:embed="rId10" cstate="print"/>
                          <a:srcRect l="24483" t="15366" r="20096" b="13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066" cy="181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D4054" w:rsidRDefault="005D4054" w:rsidP="00F4007C">
            <w:pPr>
              <w:rPr>
                <w:b/>
                <w:sz w:val="32"/>
                <w:szCs w:val="32"/>
              </w:rPr>
            </w:pPr>
            <w:r w:rsidRPr="00DD6C4A">
              <w:rPr>
                <w:b/>
                <w:sz w:val="32"/>
                <w:szCs w:val="32"/>
              </w:rPr>
              <w:t>Арбидол капсулы 100 мг №20</w:t>
            </w: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7" type="#_x0000_t71" style="position:absolute;margin-left:31.65pt;margin-top:9.2pt;width:154.4pt;height:103.3pt;z-index:251691008">
                  <v:textbox style="mso-next-textbox:#_x0000_s1047">
                    <w:txbxContent>
                      <w:p w:rsidR="005D4054" w:rsidRPr="00622A58" w:rsidRDefault="005D4054" w:rsidP="005D4054">
                        <w:pPr>
                          <w:rPr>
                            <w:b/>
                            <w:color w:val="FF0000"/>
                            <w:sz w:val="48"/>
                            <w:szCs w:val="48"/>
                          </w:rPr>
                        </w:pPr>
                        <w:r w:rsidRPr="00622A58">
                          <w:rPr>
                            <w:b/>
                            <w:color w:val="FF0000"/>
                            <w:sz w:val="48"/>
                            <w:szCs w:val="48"/>
                            <w:highlight w:val="yellow"/>
                          </w:rPr>
                          <w:t>470,70</w:t>
                        </w:r>
                      </w:p>
                    </w:txbxContent>
                  </v:textbox>
                </v:shape>
              </w:pict>
            </w: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5D4054" w:rsidTr="00F4007C">
        <w:trPr>
          <w:trHeight w:val="1630"/>
        </w:trPr>
        <w:tc>
          <w:tcPr>
            <w:tcW w:w="4219" w:type="dxa"/>
          </w:tcPr>
          <w:p w:rsidR="005D4054" w:rsidRPr="00622A58" w:rsidRDefault="005D4054" w:rsidP="00F4007C">
            <w:pPr>
              <w:rPr>
                <w:noProof/>
                <w:lang w:eastAsia="ru-RU"/>
              </w:rPr>
            </w:pPr>
            <w:r w:rsidRPr="001353AA">
              <w:rPr>
                <w:noProof/>
                <w:lang w:eastAsia="ru-RU"/>
              </w:rPr>
              <w:drawing>
                <wp:inline distT="0" distB="0" distL="0" distR="0">
                  <wp:extent cx="2698265" cy="1152525"/>
                  <wp:effectExtent l="19050" t="0" r="6835" b="0"/>
                  <wp:docPr id="7" name="Рисунок 0" descr="8cbabe039bd8d80a5ef639b18b4ae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babe039bd8d80a5ef639b18b4ae087.jpg"/>
                          <pic:cNvPicPr/>
                        </pic:nvPicPr>
                        <pic:blipFill>
                          <a:blip r:embed="rId11" cstate="print"/>
                          <a:srcRect t="28141" b="29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6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  <w:gridSpan w:val="2"/>
          </w:tcPr>
          <w:p w:rsidR="005D4054" w:rsidRDefault="005D4054" w:rsidP="00F4007C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pict>
                <v:shape id="_x0000_s1048" type="#_x0000_t71" style="position:absolute;margin-left:50.6pt;margin-top:11.1pt;width:130.4pt;height:88.4pt;z-index:251693056;mso-position-horizontal-relative:text;mso-position-vertical-relative:text">
                  <v:textbox style="mso-next-textbox:#_x0000_s1048">
                    <w:txbxContent>
                      <w:p w:rsidR="005D4054" w:rsidRPr="007423BF" w:rsidRDefault="005D4054" w:rsidP="005D4054">
                        <w:pPr>
                          <w:rPr>
                            <w:b/>
                            <w:color w:val="FF0000"/>
                            <w:sz w:val="44"/>
                            <w:szCs w:val="44"/>
                          </w:rPr>
                        </w:pPr>
                        <w:r w:rsidRPr="007423BF">
                          <w:rPr>
                            <w:b/>
                            <w:color w:val="FF0000"/>
                            <w:sz w:val="44"/>
                            <w:szCs w:val="44"/>
                            <w:highlight w:val="yellow"/>
                          </w:rPr>
                          <w:t>192,000</w:t>
                        </w:r>
                      </w:p>
                    </w:txbxContent>
                  </v:textbox>
                </v:shape>
              </w:pict>
            </w:r>
            <w:r w:rsidRPr="00DD6C4A">
              <w:rPr>
                <w:b/>
                <w:sz w:val="32"/>
                <w:szCs w:val="32"/>
              </w:rPr>
              <w:t>Афлюдол таблетки п.пл.о 50мг №20</w:t>
            </w: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  <w:p w:rsidR="005D4054" w:rsidRDefault="005D4054" w:rsidP="00F4007C">
            <w:pPr>
              <w:rPr>
                <w:sz w:val="32"/>
                <w:szCs w:val="32"/>
                <w:lang w:eastAsia="ru-RU"/>
              </w:rPr>
            </w:pPr>
          </w:p>
          <w:p w:rsidR="005D4054" w:rsidRPr="00A91182" w:rsidRDefault="005D4054" w:rsidP="00F4007C">
            <w:pPr>
              <w:jc w:val="right"/>
              <w:rPr>
                <w:sz w:val="32"/>
                <w:szCs w:val="32"/>
                <w:lang w:eastAsia="ru-RU"/>
              </w:rPr>
            </w:pPr>
          </w:p>
        </w:tc>
      </w:tr>
      <w:tr w:rsidR="005D4054" w:rsidTr="00F4007C">
        <w:trPr>
          <w:trHeight w:val="1630"/>
        </w:trPr>
        <w:tc>
          <w:tcPr>
            <w:tcW w:w="9571" w:type="dxa"/>
            <w:gridSpan w:val="3"/>
          </w:tcPr>
          <w:p w:rsidR="005D4054" w:rsidRDefault="005D4054" w:rsidP="00F4007C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2F0B1A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Вним</w:t>
            </w:r>
            <w: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ание! Имеются противопоказания.</w:t>
            </w:r>
            <w:r w:rsidRPr="002F0B1A"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  <w:t>Необходимо проконсультироваться со специалистом!</w:t>
            </w:r>
            <w:r w:rsidRPr="00622A5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5D4054" w:rsidRPr="00622A58" w:rsidRDefault="005D4054" w:rsidP="00F4007C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  <w:r w:rsidRPr="00622A58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Предложение действительно при наличии лекарственных препаратов.</w:t>
            </w:r>
          </w:p>
          <w:p w:rsidR="005D4054" w:rsidRPr="002F0B1A" w:rsidRDefault="005D4054" w:rsidP="00F4007C">
            <w:pPr>
              <w:rPr>
                <w:rFonts w:ascii="Times New Roman" w:hAnsi="Times New Roman" w:cs="Times New Roman"/>
                <w:b/>
                <w:i/>
                <w:color w:val="006600"/>
                <w:sz w:val="28"/>
                <w:szCs w:val="28"/>
              </w:rPr>
            </w:pPr>
          </w:p>
          <w:p w:rsidR="005D4054" w:rsidRDefault="005D4054" w:rsidP="00F4007C">
            <w:pPr>
              <w:rPr>
                <w:b/>
                <w:noProof/>
                <w:sz w:val="32"/>
                <w:szCs w:val="32"/>
                <w:lang w:eastAsia="ru-RU"/>
              </w:rPr>
            </w:pPr>
          </w:p>
        </w:tc>
      </w:tr>
      <w:tr w:rsidR="005D4054" w:rsidTr="00F4007C">
        <w:trPr>
          <w:gridAfter w:val="1"/>
          <w:wAfter w:w="49" w:type="dxa"/>
          <w:trHeight w:val="1407"/>
        </w:trPr>
        <w:tc>
          <w:tcPr>
            <w:tcW w:w="9522" w:type="dxa"/>
            <w:gridSpan w:val="2"/>
          </w:tcPr>
          <w:p w:rsidR="005D4054" w:rsidRPr="00956C9F" w:rsidRDefault="005D4054" w:rsidP="00F4007C">
            <w:pPr>
              <w:widowControl w:val="0"/>
              <w:jc w:val="center"/>
              <w:rPr>
                <w:rFonts w:asciiTheme="majorHAnsi" w:hAnsiTheme="majorHAnsi" w:cs="Arial"/>
                <w:b/>
                <w:color w:val="006600"/>
                <w:sz w:val="48"/>
                <w:szCs w:val="48"/>
              </w:rPr>
            </w:pPr>
            <w:r w:rsidRPr="00956C9F">
              <w:rPr>
                <w:rFonts w:asciiTheme="majorHAnsi" w:hAnsiTheme="majorHAnsi" w:cs="Arial"/>
                <w:b/>
                <w:color w:val="006600"/>
                <w:sz w:val="48"/>
                <w:szCs w:val="48"/>
              </w:rPr>
              <w:lastRenderedPageBreak/>
              <w:t>ООО «Фармация»</w:t>
            </w:r>
          </w:p>
        </w:tc>
      </w:tr>
    </w:tbl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660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62865</wp:posOffset>
            </wp:positionV>
            <wp:extent cx="2514600" cy="1228725"/>
            <wp:effectExtent l="19050" t="0" r="0" b="0"/>
            <wp:wrapNone/>
            <wp:docPr id="9" name="Рисунок 1" descr="C:\Users\Stanislav\Desktop\картинка гуп фарм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а гуп фармац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D4054" w:rsidRDefault="005D4054" w:rsidP="005D4054">
      <w:pPr>
        <w:rPr>
          <w:b/>
          <w:noProof/>
          <w:sz w:val="48"/>
          <w:szCs w:val="48"/>
          <w:lang w:eastAsia="ru-RU"/>
        </w:rPr>
      </w:pPr>
    </w:p>
    <w:p w:rsidR="005D4054" w:rsidRDefault="005D4054" w:rsidP="005D4054">
      <w:pPr>
        <w:rPr>
          <w:b/>
          <w:noProof/>
          <w:sz w:val="48"/>
          <w:szCs w:val="48"/>
          <w:lang w:eastAsia="ru-RU"/>
        </w:rPr>
      </w:pPr>
    </w:p>
    <w:p w:rsidR="005D4054" w:rsidRPr="004057CF" w:rsidRDefault="005D4054" w:rsidP="005D4054">
      <w:pPr>
        <w:jc w:val="center"/>
        <w:rPr>
          <w:b/>
          <w:i/>
          <w:noProof/>
          <w:color w:val="FF0000"/>
          <w:sz w:val="72"/>
          <w:szCs w:val="72"/>
          <w:lang w:eastAsia="ru-RU"/>
        </w:rPr>
      </w:pPr>
      <w:r w:rsidRPr="004057CF">
        <w:rPr>
          <w:b/>
          <w:i/>
          <w:noProof/>
          <w:color w:val="FF0000"/>
          <w:sz w:val="72"/>
          <w:szCs w:val="72"/>
          <w:lang w:eastAsia="ru-RU"/>
        </w:rPr>
        <w:t>Внимание! Акция!</w:t>
      </w:r>
    </w:p>
    <w:p w:rsidR="005D4054" w:rsidRPr="008F0211" w:rsidRDefault="005D4054" w:rsidP="005D4054">
      <w:pPr>
        <w:rPr>
          <w:b/>
          <w:noProof/>
          <w:sz w:val="56"/>
          <w:szCs w:val="56"/>
          <w:lang w:eastAsia="ru-RU"/>
        </w:rPr>
      </w:pPr>
      <w:r w:rsidRPr="008F0211">
        <w:rPr>
          <w:b/>
          <w:noProof/>
          <w:sz w:val="56"/>
          <w:szCs w:val="56"/>
          <w:lang w:eastAsia="ru-RU"/>
        </w:rPr>
        <w:t>Оксолин мазь назальная 0,25% 10 г</w:t>
      </w:r>
    </w:p>
    <w:p w:rsidR="005D4054" w:rsidRDefault="005D4054" w:rsidP="005D4054">
      <w:pPr>
        <w:rPr>
          <w:sz w:val="32"/>
          <w:szCs w:val="32"/>
        </w:rPr>
      </w:pPr>
      <w:r w:rsidRPr="0044097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14900" cy="2264168"/>
            <wp:effectExtent l="19050" t="0" r="0" b="0"/>
            <wp:docPr id="10" name="Рисунок 11" descr="photo_es_4A19BB60-0B67-5301-FE05-3E30A030AB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es_4A19BB60-0B67-5301-FE05-3E30A030AB1D.jpg"/>
                    <pic:cNvPicPr/>
                  </pic:nvPicPr>
                  <pic:blipFill>
                    <a:blip r:embed="rId12" cstate="print"/>
                    <a:srcRect t="25094" b="28839"/>
                    <a:stretch>
                      <a:fillRect/>
                    </a:stretch>
                  </pic:blipFill>
                  <pic:spPr>
                    <a:xfrm>
                      <a:off x="0" y="0"/>
                      <a:ext cx="4938042" cy="227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AB042C">
        <w:rPr>
          <w:noProof/>
          <w:lang w:eastAsia="ru-RU"/>
        </w:rPr>
        <w:pict>
          <v:roundrect id="_x0000_s1051" style="position:absolute;margin-left:70.2pt;margin-top:15.25pt;width:291pt;height:1in;z-index:-251619328" arcsize="10923f"/>
        </w:pict>
      </w:r>
    </w:p>
    <w:p w:rsidR="005D4054" w:rsidRPr="00622A58" w:rsidRDefault="005D4054" w:rsidP="005D4054">
      <w:pPr>
        <w:tabs>
          <w:tab w:val="left" w:pos="2610"/>
        </w:tabs>
      </w:pPr>
      <w:r>
        <w:rPr>
          <w:noProof/>
          <w:lang w:eastAsia="ru-RU"/>
        </w:rPr>
        <w:pict>
          <v:shape id="_x0000_s1050" type="#_x0000_t32" style="position:absolute;margin-left:82.2pt;margin-top:25.25pt;width:103.5pt;height:20.9pt;z-index:251696128" o:connectortype="straight" strokecolor="red" strokeweight="4.25pt"/>
        </w:pict>
      </w:r>
      <w:r>
        <w:t xml:space="preserve">                                </w:t>
      </w:r>
      <w:r w:rsidRPr="008F0211">
        <w:rPr>
          <w:b/>
          <w:sz w:val="72"/>
          <w:szCs w:val="72"/>
        </w:rPr>
        <w:t>42 руб.</w:t>
      </w:r>
      <w:r>
        <w:rPr>
          <w:b/>
          <w:sz w:val="96"/>
          <w:szCs w:val="96"/>
        </w:rPr>
        <w:tab/>
      </w:r>
      <w:r w:rsidRPr="008F0211">
        <w:rPr>
          <w:b/>
          <w:sz w:val="96"/>
          <w:szCs w:val="96"/>
          <w:highlight w:val="yellow"/>
        </w:rPr>
        <w:t>15 руб.</w:t>
      </w: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p w:rsidR="005D4054" w:rsidRPr="008F0211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8F0211">
        <w:rPr>
          <w:rFonts w:ascii="Times New Roman" w:hAnsi="Times New Roman" w:cs="Times New Roman"/>
          <w:b/>
          <w:i/>
          <w:color w:val="006600"/>
          <w:sz w:val="32"/>
          <w:szCs w:val="32"/>
        </w:rPr>
        <w:t xml:space="preserve">Внимание! Имеются противопоказания. </w:t>
      </w:r>
    </w:p>
    <w:p w:rsidR="005D4054" w:rsidRDefault="005D4054" w:rsidP="005D4054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  <w:r w:rsidRPr="008F0211">
        <w:rPr>
          <w:rFonts w:ascii="Times New Roman" w:hAnsi="Times New Roman" w:cs="Times New Roman"/>
          <w:b/>
          <w:i/>
          <w:color w:val="006600"/>
          <w:sz w:val="32"/>
          <w:szCs w:val="32"/>
        </w:rPr>
        <w:t>Необходимо проконсультироваться со специалистом!</w:t>
      </w:r>
    </w:p>
    <w:p w:rsidR="005D4054" w:rsidRDefault="005D4054" w:rsidP="00622A58">
      <w:pPr>
        <w:spacing w:after="0" w:line="240" w:lineRule="auto"/>
        <w:rPr>
          <w:rFonts w:ascii="Times New Roman" w:hAnsi="Times New Roman" w:cs="Times New Roman"/>
          <w:b/>
          <w:i/>
          <w:color w:val="006600"/>
          <w:sz w:val="32"/>
          <w:szCs w:val="32"/>
        </w:rPr>
      </w:pPr>
    </w:p>
    <w:sectPr w:rsidR="005D4054" w:rsidSect="00F63043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CE" w:rsidRDefault="00BE52CE" w:rsidP="00F63043">
      <w:pPr>
        <w:spacing w:after="0" w:line="240" w:lineRule="auto"/>
      </w:pPr>
      <w:r>
        <w:separator/>
      </w:r>
    </w:p>
  </w:endnote>
  <w:endnote w:type="continuationSeparator" w:id="1">
    <w:p w:rsidR="00BE52CE" w:rsidRDefault="00BE52CE" w:rsidP="00F6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CE" w:rsidRDefault="00BE52CE" w:rsidP="00F63043">
      <w:pPr>
        <w:spacing w:after="0" w:line="240" w:lineRule="auto"/>
      </w:pPr>
      <w:r>
        <w:separator/>
      </w:r>
    </w:p>
  </w:footnote>
  <w:footnote w:type="continuationSeparator" w:id="1">
    <w:p w:rsidR="00BE52CE" w:rsidRDefault="00BE52CE" w:rsidP="00F63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630"/>
    <w:rsid w:val="00013F2B"/>
    <w:rsid w:val="000B3233"/>
    <w:rsid w:val="001353AA"/>
    <w:rsid w:val="00143AF6"/>
    <w:rsid w:val="001D387A"/>
    <w:rsid w:val="00224C02"/>
    <w:rsid w:val="0029062B"/>
    <w:rsid w:val="002A5F09"/>
    <w:rsid w:val="002F0B1A"/>
    <w:rsid w:val="00312AC3"/>
    <w:rsid w:val="003F51F2"/>
    <w:rsid w:val="004057CF"/>
    <w:rsid w:val="0044097D"/>
    <w:rsid w:val="00503630"/>
    <w:rsid w:val="0056591D"/>
    <w:rsid w:val="00565C1E"/>
    <w:rsid w:val="005805CC"/>
    <w:rsid w:val="005904AF"/>
    <w:rsid w:val="005D4054"/>
    <w:rsid w:val="00622A58"/>
    <w:rsid w:val="006C3545"/>
    <w:rsid w:val="006E0C5D"/>
    <w:rsid w:val="00726B69"/>
    <w:rsid w:val="007423BF"/>
    <w:rsid w:val="00787A11"/>
    <w:rsid w:val="007B1970"/>
    <w:rsid w:val="007C225E"/>
    <w:rsid w:val="007C771F"/>
    <w:rsid w:val="007E4BE2"/>
    <w:rsid w:val="008D0965"/>
    <w:rsid w:val="008F0211"/>
    <w:rsid w:val="00934687"/>
    <w:rsid w:val="00983960"/>
    <w:rsid w:val="00A91182"/>
    <w:rsid w:val="00AE5DAF"/>
    <w:rsid w:val="00AF1F9D"/>
    <w:rsid w:val="00B2536D"/>
    <w:rsid w:val="00B73FF8"/>
    <w:rsid w:val="00BE52CE"/>
    <w:rsid w:val="00C70929"/>
    <w:rsid w:val="00CB5616"/>
    <w:rsid w:val="00DD6C4A"/>
    <w:rsid w:val="00EE7549"/>
    <w:rsid w:val="00F335CD"/>
    <w:rsid w:val="00F621BD"/>
    <w:rsid w:val="00F63043"/>
    <w:rsid w:val="00FC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43"/>
        <o:r id="V:Rule3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43"/>
  </w:style>
  <w:style w:type="paragraph" w:styleId="a5">
    <w:name w:val="footer"/>
    <w:basedOn w:val="a"/>
    <w:link w:val="a6"/>
    <w:uiPriority w:val="99"/>
    <w:semiHidden/>
    <w:unhideWhenUsed/>
    <w:rsid w:val="00F63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43"/>
  </w:style>
  <w:style w:type="table" w:styleId="a7">
    <w:name w:val="Table Grid"/>
    <w:basedOn w:val="a1"/>
    <w:uiPriority w:val="59"/>
    <w:rsid w:val="00F6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6FA5E-F656-451A-B4D6-4CD28E91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Gvozdetskiy A.N.</cp:lastModifiedBy>
  <cp:revision>6</cp:revision>
  <cp:lastPrinted>2021-07-23T12:02:00Z</cp:lastPrinted>
  <dcterms:created xsi:type="dcterms:W3CDTF">2021-07-23T13:21:00Z</dcterms:created>
  <dcterms:modified xsi:type="dcterms:W3CDTF">2021-07-23T13:39:00Z</dcterms:modified>
</cp:coreProperties>
</file>